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5F455" w14:textId="213793C8" w:rsidR="0093471F" w:rsidRDefault="0093471F" w:rsidP="0093471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Informatie over de fotowedstrijd van GoedGroen</w:t>
      </w:r>
    </w:p>
    <w:p w14:paraId="1A99B620" w14:textId="77777777" w:rsidR="0093471F" w:rsidRDefault="0093471F" w:rsidP="0093471F">
      <w:pPr>
        <w:spacing w:after="0"/>
        <w:rPr>
          <w:rFonts w:ascii="Arial" w:hAnsi="Arial" w:cs="Arial"/>
          <w:sz w:val="24"/>
          <w:szCs w:val="24"/>
        </w:rPr>
      </w:pPr>
    </w:p>
    <w:p w14:paraId="31C73C0F" w14:textId="513097FE" w:rsidR="00025BF9" w:rsidRDefault="00025BF9" w:rsidP="00331CD1">
      <w:pPr>
        <w:pStyle w:val="opsomming3"/>
        <w:numPr>
          <w:ilvl w:val="0"/>
          <w:numId w:val="0"/>
        </w:numPr>
      </w:pPr>
      <w:r>
        <w:t xml:space="preserve">Ook dit jaar staat GoedGroen op de bloemenmarkt. Je kunt onze kraam bezoeken en </w:t>
      </w:r>
      <w:r w:rsidR="005A26F5">
        <w:t>deelnemen aan de fotowedstrijd.</w:t>
      </w:r>
      <w:r w:rsidR="00D07758">
        <w:t xml:space="preserve"> Tijdens de bloemenmarkt kun je </w:t>
      </w:r>
      <w:r w:rsidR="00FD4F93">
        <w:t>een</w:t>
      </w:r>
      <w:r>
        <w:t xml:space="preserve"> gratis zakje met klaprooszaad ophalen. Plant de zaadjes en maak een mooie foto van </w:t>
      </w:r>
      <w:r w:rsidR="002C0944">
        <w:t xml:space="preserve">een of meerdere </w:t>
      </w:r>
      <w:r>
        <w:t xml:space="preserve">klaprozen in bloei. Mail de foto uiterlijk </w:t>
      </w:r>
      <w:r w:rsidR="002F2077">
        <w:br/>
      </w:r>
      <w:r>
        <w:t xml:space="preserve">31 juli 2025 naar </w:t>
      </w:r>
      <w:r w:rsidR="00331CD1" w:rsidRPr="00A80197">
        <w:t>info@goedgroen.eu</w:t>
      </w:r>
      <w:r w:rsidR="00161C1F">
        <w:t>.</w:t>
      </w:r>
    </w:p>
    <w:p w14:paraId="4357E5AA" w14:textId="77777777" w:rsidR="00025BF9" w:rsidRDefault="00025BF9" w:rsidP="00025BF9">
      <w:pPr>
        <w:pStyle w:val="opsomming"/>
        <w:numPr>
          <w:ilvl w:val="0"/>
          <w:numId w:val="0"/>
        </w:numPr>
      </w:pPr>
    </w:p>
    <w:p w14:paraId="1E1278E9" w14:textId="77777777" w:rsidR="00025BF9" w:rsidRDefault="00025BF9" w:rsidP="00025BF9">
      <w:pPr>
        <w:pStyle w:val="opsomming"/>
        <w:numPr>
          <w:ilvl w:val="0"/>
          <w:numId w:val="0"/>
        </w:numPr>
      </w:pPr>
      <w:r>
        <w:t>GoedGroen kiest de drie beste foto’s uit. De jury bestaat uit vier van onze medewerkers. Op 14 augustus 2025 worden de winnaars bekend gemaakt. Er zijn drie prijzen te winnen: de 1e prijs is een waardebon van € 100,-, de 2e prijs is een waardebon van € 50,- en de 3e prijs is een waardebon van € 25,-.</w:t>
      </w:r>
    </w:p>
    <w:p w14:paraId="45B5476E" w14:textId="77777777" w:rsidR="00025BF9" w:rsidRDefault="00025BF9" w:rsidP="00025BF9">
      <w:pPr>
        <w:pStyle w:val="opsomming"/>
        <w:numPr>
          <w:ilvl w:val="0"/>
          <w:numId w:val="0"/>
        </w:numPr>
      </w:pPr>
    </w:p>
    <w:p w14:paraId="5682170F" w14:textId="33A30029" w:rsidR="00025BF9" w:rsidRPr="00B22703" w:rsidRDefault="00025BF9" w:rsidP="00025BF9">
      <w:pPr>
        <w:pStyle w:val="opsomming"/>
        <w:numPr>
          <w:ilvl w:val="0"/>
          <w:numId w:val="0"/>
        </w:numPr>
      </w:pPr>
      <w:r>
        <w:t xml:space="preserve">Iedereen die meedoet aan de fotowedstrijd verklaart akkoord te zijn met de voorwaarde dat de foto’s worden afgedrukt en opgehangen in het tuincentrum. </w:t>
      </w:r>
      <w:r w:rsidR="004E50CE">
        <w:t xml:space="preserve">Scan de </w:t>
      </w:r>
      <w:r>
        <w:t xml:space="preserve">QR-code </w:t>
      </w:r>
      <w:r w:rsidR="004E50CE">
        <w:t>voor meer wedstrijdvoorwaarden</w:t>
      </w:r>
      <w:r w:rsidRPr="00B22703">
        <w:t>.</w:t>
      </w:r>
    </w:p>
    <w:p w14:paraId="57BB7AF5" w14:textId="77777777" w:rsidR="00025BF9" w:rsidRPr="00B22703" w:rsidRDefault="00025BF9" w:rsidP="00025BF9">
      <w:pPr>
        <w:pStyle w:val="opsomming"/>
        <w:numPr>
          <w:ilvl w:val="0"/>
          <w:numId w:val="0"/>
        </w:numPr>
      </w:pPr>
    </w:p>
    <w:p w14:paraId="4E68E10B" w14:textId="77777777" w:rsidR="00025BF9" w:rsidRDefault="00025BF9" w:rsidP="00025BF9">
      <w:pPr>
        <w:pStyle w:val="opsomming"/>
        <w:numPr>
          <w:ilvl w:val="0"/>
          <w:numId w:val="0"/>
        </w:numPr>
      </w:pPr>
      <w:r>
        <w:t>GoedGroen</w:t>
      </w:r>
    </w:p>
    <w:p w14:paraId="288E4D3F" w14:textId="77777777" w:rsidR="00025BF9" w:rsidRPr="00B22703" w:rsidRDefault="00025BF9" w:rsidP="00025BF9">
      <w:pPr>
        <w:pStyle w:val="opsomming"/>
        <w:numPr>
          <w:ilvl w:val="0"/>
          <w:numId w:val="0"/>
        </w:numPr>
      </w:pPr>
      <w:r w:rsidRPr="00B22703">
        <w:t>Wilgenlaan 35</w:t>
      </w:r>
    </w:p>
    <w:p w14:paraId="76363317" w14:textId="77777777" w:rsidR="00025BF9" w:rsidRDefault="00025BF9" w:rsidP="00025BF9">
      <w:pPr>
        <w:pStyle w:val="opsomming"/>
        <w:numPr>
          <w:ilvl w:val="0"/>
          <w:numId w:val="0"/>
        </w:numPr>
      </w:pPr>
      <w:r w:rsidRPr="00B22703">
        <w:t>5833 KV Bosdorp</w:t>
      </w:r>
    </w:p>
    <w:p w14:paraId="2DBA26C5" w14:textId="77777777" w:rsidR="0093471F" w:rsidRPr="0093471F" w:rsidRDefault="0093471F" w:rsidP="0093471F">
      <w:pPr>
        <w:spacing w:after="0"/>
        <w:rPr>
          <w:rFonts w:ascii="Arial" w:hAnsi="Arial" w:cs="Arial"/>
          <w:sz w:val="24"/>
          <w:szCs w:val="24"/>
        </w:rPr>
      </w:pPr>
    </w:p>
    <w:p w14:paraId="722A07F4" w14:textId="77777777" w:rsidR="0093471F" w:rsidRPr="0093471F" w:rsidRDefault="0093471F" w:rsidP="0093471F">
      <w:pPr>
        <w:spacing w:after="0"/>
        <w:rPr>
          <w:rFonts w:ascii="Arial" w:hAnsi="Arial" w:cs="Arial"/>
          <w:sz w:val="24"/>
          <w:szCs w:val="24"/>
        </w:rPr>
      </w:pPr>
    </w:p>
    <w:sectPr w:rsidR="0093471F" w:rsidRPr="0093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627397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1F"/>
    <w:rsid w:val="00025BF9"/>
    <w:rsid w:val="00035E5C"/>
    <w:rsid w:val="000B3753"/>
    <w:rsid w:val="000E18A7"/>
    <w:rsid w:val="001204FE"/>
    <w:rsid w:val="00161C1F"/>
    <w:rsid w:val="00193635"/>
    <w:rsid w:val="00282D4E"/>
    <w:rsid w:val="002C0944"/>
    <w:rsid w:val="002F2077"/>
    <w:rsid w:val="00331CD1"/>
    <w:rsid w:val="004B6879"/>
    <w:rsid w:val="004E50CE"/>
    <w:rsid w:val="00503CF1"/>
    <w:rsid w:val="00587329"/>
    <w:rsid w:val="00594A97"/>
    <w:rsid w:val="005A26F5"/>
    <w:rsid w:val="005D7BA8"/>
    <w:rsid w:val="006545D2"/>
    <w:rsid w:val="0074592D"/>
    <w:rsid w:val="007B59BE"/>
    <w:rsid w:val="00864438"/>
    <w:rsid w:val="008D1988"/>
    <w:rsid w:val="008D1ECE"/>
    <w:rsid w:val="008E626C"/>
    <w:rsid w:val="0093471F"/>
    <w:rsid w:val="00A62E57"/>
    <w:rsid w:val="00A80197"/>
    <w:rsid w:val="00A954D4"/>
    <w:rsid w:val="00B21B64"/>
    <w:rsid w:val="00B30756"/>
    <w:rsid w:val="00C15FF5"/>
    <w:rsid w:val="00C77DF8"/>
    <w:rsid w:val="00CF61E8"/>
    <w:rsid w:val="00D07758"/>
    <w:rsid w:val="00F61DBB"/>
    <w:rsid w:val="00F94F7E"/>
    <w:rsid w:val="00FB236B"/>
    <w:rsid w:val="00FD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F272E"/>
  <w15:chartTrackingRefBased/>
  <w15:docId w15:val="{35478903-8BB9-48FA-BE0E-E9204883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347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347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347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347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347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347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347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347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347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347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347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347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3471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3471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3471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3471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3471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3471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347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347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347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347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347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3471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3471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3471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347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3471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3471F"/>
    <w:rPr>
      <w:b/>
      <w:bCs/>
      <w:smallCaps/>
      <w:color w:val="0F4761" w:themeColor="accent1" w:themeShade="BF"/>
      <w:spacing w:val="5"/>
    </w:rPr>
  </w:style>
  <w:style w:type="paragraph" w:customStyle="1" w:styleId="opsomming">
    <w:name w:val="opsomming"/>
    <w:basedOn w:val="Standaard"/>
    <w:link w:val="opsommingCharChar"/>
    <w:rsid w:val="00864438"/>
    <w:pPr>
      <w:numPr>
        <w:numId w:val="1"/>
      </w:numPr>
      <w:tabs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864438"/>
    <w:pPr>
      <w:numPr>
        <w:ilvl w:val="1"/>
      </w:numPr>
      <w:tabs>
        <w:tab w:val="left" w:pos="397"/>
      </w:tabs>
    </w:pPr>
  </w:style>
  <w:style w:type="paragraph" w:customStyle="1" w:styleId="opsomming3">
    <w:name w:val="opsomming3"/>
    <w:basedOn w:val="opsomming2"/>
    <w:rsid w:val="00864438"/>
    <w:pPr>
      <w:numPr>
        <w:ilvl w:val="2"/>
      </w:numPr>
      <w:tabs>
        <w:tab w:val="left" w:pos="794"/>
      </w:tabs>
    </w:pPr>
  </w:style>
  <w:style w:type="character" w:customStyle="1" w:styleId="opsommingCharChar">
    <w:name w:val="opsomming Char Char"/>
    <w:link w:val="opsomming"/>
    <w:rsid w:val="00025BF9"/>
    <w:rPr>
      <w:rFonts w:ascii="Arial" w:eastAsia="Times New Roman" w:hAnsi="Arial" w:cs="Arial"/>
      <w:spacing w:val="6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37B605-C1BE-4C50-9F3C-92E46E5EFAAA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535BF17A-671A-4E85-98D5-ABDDFFAE8B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7E285-7575-4382-A92B-83119B2B5E18}"/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780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Jansen</dc:creator>
  <cp:keywords/>
  <dc:description/>
  <cp:lastModifiedBy>Rianne Jansen</cp:lastModifiedBy>
  <cp:revision>15</cp:revision>
  <dcterms:created xsi:type="dcterms:W3CDTF">2024-06-04T14:22:00Z</dcterms:created>
  <dcterms:modified xsi:type="dcterms:W3CDTF">2024-06-06T09:41:00Z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8492100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